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5A" w:rsidRPr="006C6D42" w:rsidRDefault="00D1635A" w:rsidP="00D1635A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 xml:space="preserve">Opomba: Vzorec pogodbe je potrebno podpisati in s strani pravne osebe tudi žigosati. </w:t>
      </w:r>
    </w:p>
    <w:p w:rsidR="00D1635A" w:rsidRPr="006C6D42" w:rsidRDefault="00D1635A" w:rsidP="00D1635A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:rsidR="00D1635A" w:rsidRPr="006C6D42" w:rsidRDefault="00D1635A" w:rsidP="00D1635A">
      <w:pPr>
        <w:pStyle w:val="Glava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CCCFF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VZOREC POGODBE</w:t>
      </w:r>
    </w:p>
    <w:p w:rsidR="00D1635A" w:rsidRPr="006C6D42" w:rsidRDefault="00D1635A" w:rsidP="00D1635A">
      <w:pPr>
        <w:spacing w:after="0"/>
        <w:rPr>
          <w:rFonts w:ascii="Arial" w:hAnsi="Arial" w:cs="Arial"/>
          <w:b/>
        </w:rPr>
      </w:pPr>
    </w:p>
    <w:p w:rsidR="00D1635A" w:rsidRPr="006C6D42" w:rsidRDefault="00D1635A" w:rsidP="00D1635A">
      <w:pPr>
        <w:jc w:val="both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 xml:space="preserve">OBČINA VODICE, </w:t>
      </w:r>
      <w:r w:rsidRPr="006C6D42">
        <w:rPr>
          <w:rFonts w:ascii="Arial" w:hAnsi="Arial" w:cs="Arial"/>
        </w:rPr>
        <w:t>KOPITARJEV TRG 1, 1217 VODICE, matična št. 5874637000, ID</w:t>
      </w:r>
      <w:r w:rsidRPr="006C6D42">
        <w:rPr>
          <w:rFonts w:ascii="Arial" w:hAnsi="Arial" w:cs="Arial"/>
          <w:bCs/>
        </w:rPr>
        <w:t xml:space="preserve"> za DDV: SI61348139</w:t>
      </w:r>
      <w:r w:rsidRPr="006C6D42">
        <w:rPr>
          <w:rFonts w:ascii="Arial" w:hAnsi="Arial" w:cs="Arial"/>
        </w:rPr>
        <w:t>,</w:t>
      </w:r>
      <w:r w:rsidRPr="006C6D42">
        <w:rPr>
          <w:rFonts w:ascii="Arial" w:hAnsi="Arial" w:cs="Arial"/>
          <w:b/>
        </w:rPr>
        <w:t xml:space="preserve"> </w:t>
      </w:r>
      <w:r w:rsidRPr="006C6D42">
        <w:rPr>
          <w:rFonts w:ascii="Arial" w:hAnsi="Arial" w:cs="Arial"/>
        </w:rPr>
        <w:t>ki jo zastopa župan</w:t>
      </w:r>
      <w:r w:rsidRPr="006C6D42">
        <w:rPr>
          <w:rFonts w:ascii="Arial" w:hAnsi="Arial" w:cs="Arial"/>
          <w:b/>
        </w:rPr>
        <w:t xml:space="preserve"> Aco Franc Šuštar</w:t>
      </w:r>
      <w:r w:rsidRPr="006C6D42">
        <w:rPr>
          <w:rFonts w:ascii="Arial" w:hAnsi="Arial" w:cs="Arial"/>
          <w:b/>
          <w:bCs/>
        </w:rPr>
        <w:t xml:space="preserve"> </w:t>
      </w:r>
      <w:r w:rsidRPr="006C6D42">
        <w:rPr>
          <w:rFonts w:ascii="Arial" w:hAnsi="Arial" w:cs="Arial"/>
          <w:bCs/>
        </w:rPr>
        <w:t xml:space="preserve">(v nadaljevanju: </w:t>
      </w:r>
      <w:r w:rsidRPr="006C6D42">
        <w:rPr>
          <w:rFonts w:ascii="Arial" w:hAnsi="Arial" w:cs="Arial"/>
          <w:b/>
          <w:bCs/>
        </w:rPr>
        <w:t>Občina</w:t>
      </w:r>
      <w:r w:rsidRPr="006C6D42">
        <w:rPr>
          <w:rFonts w:ascii="Arial" w:hAnsi="Arial" w:cs="Arial"/>
          <w:bCs/>
        </w:rPr>
        <w:t xml:space="preserve">) </w:t>
      </w:r>
      <w:r w:rsidRPr="006C6D42">
        <w:rPr>
          <w:rFonts w:ascii="Arial" w:hAnsi="Arial" w:cs="Arial"/>
        </w:rPr>
        <w:t>in</w:t>
      </w:r>
    </w:p>
    <w:p w:rsidR="00D1635A" w:rsidRPr="006C6D42" w:rsidRDefault="00D1635A" w:rsidP="00D1635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  <w:b/>
        </w:rPr>
        <w:t xml:space="preserve">vlagatelj </w:t>
      </w:r>
      <w:r w:rsidRPr="006C6D42">
        <w:rPr>
          <w:rFonts w:ascii="Arial" w:hAnsi="Arial" w:cs="Arial"/>
          <w:i/>
          <w:iCs/>
        </w:rPr>
        <w:t>/Ime in priimek ali Naziv, Ulica, Hišna številka, Poštna številka, Pošta/</w:t>
      </w:r>
    </w:p>
    <w:p w:rsidR="00D1635A" w:rsidRPr="006C6D42" w:rsidRDefault="00D1635A" w:rsidP="00D163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_________________________________________________________________________,</w:t>
      </w:r>
    </w:p>
    <w:p w:rsidR="00D1635A" w:rsidRPr="006C6D42" w:rsidRDefault="00D1635A" w:rsidP="00D1635A">
      <w:pPr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KMG-MID: ________________, matična številka:______________, davčna številka: _____________, ki ga zastopa/katerega nosilec je ______________________________ </w:t>
      </w:r>
      <w:r w:rsidRPr="006C6D42">
        <w:rPr>
          <w:rFonts w:ascii="Arial" w:hAnsi="Arial" w:cs="Arial"/>
          <w:i/>
          <w:iCs/>
        </w:rPr>
        <w:t xml:space="preserve">/ime in priimek zastopnika/nosilca/,  </w:t>
      </w:r>
      <w:r w:rsidRPr="006C6D42">
        <w:rPr>
          <w:rFonts w:ascii="Arial" w:hAnsi="Arial" w:cs="Arial"/>
        </w:rPr>
        <w:t xml:space="preserve">(v nadaljevanju: končni prejemnik) </w:t>
      </w:r>
    </w:p>
    <w:p w:rsidR="00D1635A" w:rsidRPr="006C6D42" w:rsidRDefault="00D1635A" w:rsidP="00D1635A">
      <w:pPr>
        <w:pStyle w:val="Telobesedila2"/>
        <w:spacing w:after="0"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skleneta</w:t>
      </w:r>
    </w:p>
    <w:p w:rsidR="00D1635A" w:rsidRPr="006C6D42" w:rsidRDefault="00D1635A" w:rsidP="00D1635A">
      <w:pPr>
        <w:pStyle w:val="Naslov2"/>
        <w:spacing w:after="0"/>
        <w:jc w:val="center"/>
        <w:rPr>
          <w:spacing w:val="100"/>
          <w:sz w:val="22"/>
          <w:szCs w:val="22"/>
        </w:rPr>
      </w:pPr>
      <w:r w:rsidRPr="006C6D42">
        <w:rPr>
          <w:spacing w:val="100"/>
          <w:sz w:val="22"/>
          <w:szCs w:val="22"/>
        </w:rPr>
        <w:t>POGODBO</w:t>
      </w:r>
    </w:p>
    <w:p w:rsidR="00D1635A" w:rsidRPr="006C6D42" w:rsidRDefault="00D1635A" w:rsidP="00D1635A">
      <w:pPr>
        <w:spacing w:after="0"/>
        <w:jc w:val="center"/>
        <w:rPr>
          <w:rFonts w:ascii="Arial" w:hAnsi="Arial" w:cs="Arial"/>
        </w:rPr>
      </w:pPr>
    </w:p>
    <w:p w:rsidR="00D1635A" w:rsidRPr="006C6D42" w:rsidRDefault="00D1635A" w:rsidP="00D1635A">
      <w:pPr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  <w:caps/>
        </w:rPr>
        <w:t xml:space="preserve">o dodelitvi pomoči za OHRANJANJE IN razvoj KMETIJSTVA TER podeželja V OBčINI VODICE </w:t>
      </w:r>
      <w:r w:rsidRPr="006C6D42">
        <w:rPr>
          <w:rFonts w:ascii="Arial" w:hAnsi="Arial" w:cs="Arial"/>
          <w:b/>
        </w:rPr>
        <w:t>ZA LETO 202</w:t>
      </w:r>
      <w:r w:rsidR="007D03A2">
        <w:rPr>
          <w:rFonts w:ascii="Arial" w:hAnsi="Arial" w:cs="Arial"/>
          <w:b/>
        </w:rPr>
        <w:t>5</w:t>
      </w:r>
    </w:p>
    <w:p w:rsidR="00D1635A" w:rsidRPr="006C6D42" w:rsidRDefault="00D1635A" w:rsidP="00D1635A">
      <w:pPr>
        <w:spacing w:after="0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ŠTIPENDIRANJE BODOČIH NOSILCEV KMETIJ (UKREP 8)</w:t>
      </w:r>
    </w:p>
    <w:p w:rsidR="00D1635A" w:rsidRPr="006C6D42" w:rsidRDefault="00D1635A" w:rsidP="00D1635A">
      <w:pPr>
        <w:spacing w:after="0"/>
        <w:jc w:val="center"/>
        <w:rPr>
          <w:rFonts w:ascii="Arial" w:hAnsi="Arial" w:cs="Arial"/>
          <w:b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rPr>
          <w:rFonts w:ascii="Arial" w:hAnsi="Arial" w:cs="Arial"/>
        </w:rPr>
      </w:pPr>
      <w:r w:rsidRPr="006C6D42">
        <w:rPr>
          <w:rFonts w:ascii="Arial" w:hAnsi="Arial" w:cs="Arial"/>
        </w:rPr>
        <w:t>Pogodbeni stranki ugotavljata:</w:t>
      </w:r>
    </w:p>
    <w:p w:rsidR="00D1635A" w:rsidRPr="006C6D42" w:rsidRDefault="00D1635A" w:rsidP="00D1635A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da je bil na spletni strani Občine Vodice dne __________ objavljen Javni razpis za dodelitev pomoči za ohranjanje in spodbujanje razvoja kmetijstva in podeželja v Občini Vodice v letu 202</w:t>
      </w:r>
      <w:r w:rsidR="007D03A2">
        <w:rPr>
          <w:rFonts w:ascii="Arial" w:hAnsi="Arial" w:cs="Arial"/>
        </w:rPr>
        <w:t>5</w:t>
      </w:r>
      <w:r w:rsidRPr="006C6D42">
        <w:rPr>
          <w:rFonts w:ascii="Arial" w:hAnsi="Arial" w:cs="Arial"/>
        </w:rPr>
        <w:t xml:space="preserve"> (v nadaljevanju: javni razpis),</w:t>
      </w:r>
    </w:p>
    <w:p w:rsidR="00D1635A" w:rsidRPr="006C6D42" w:rsidRDefault="00D1635A" w:rsidP="00D1635A">
      <w:pPr>
        <w:pStyle w:val="Telobesedila2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da se je končni prejemnik prijavil na javni razpis s pravočasno in popolno vlogo, ki jo je pregledala Komisija za izvedbo javnih razpisov na področju kmetijstva,</w:t>
      </w:r>
    </w:p>
    <w:p w:rsidR="00D1635A" w:rsidRPr="006C6D42" w:rsidRDefault="00D1635A" w:rsidP="00D1635A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 w:rsidRPr="006C6D42">
        <w:rPr>
          <w:rFonts w:ascii="Arial" w:hAnsi="Arial" w:cs="Arial"/>
        </w:rPr>
        <w:t>da je Občina s sklepom št. __________________ z dne _______________  končnemu prejemniku odobrila sredstva v višini bruto _________ €</w:t>
      </w:r>
      <w:r w:rsidRPr="006C6D42">
        <w:rPr>
          <w:rFonts w:ascii="Arial" w:hAnsi="Arial" w:cs="Arial"/>
          <w:bCs/>
        </w:rPr>
        <w:t xml:space="preserve">  za namen  finančne pomoči pri izobraževanju dijakov in študentov kmetijskih programov, ki so predvideni za naslednike kmetij.</w:t>
      </w:r>
    </w:p>
    <w:p w:rsidR="00D1635A" w:rsidRPr="006C6D42" w:rsidRDefault="00D1635A" w:rsidP="00D1635A">
      <w:pPr>
        <w:spacing w:after="0" w:line="240" w:lineRule="auto"/>
        <w:jc w:val="both"/>
        <w:rPr>
          <w:rFonts w:ascii="Arial" w:hAnsi="Arial" w:cs="Arial"/>
          <w:bCs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spacing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Končni prejemnik se zavezuje izstaviti zahtevek za povrnitev stroškov. Na zahtevku mora biti nedvoumno označeno, za kateri namen iz 1. člena te pogodbe se zahtevek nanaša. </w:t>
      </w:r>
    </w:p>
    <w:p w:rsidR="00D1635A" w:rsidRPr="006C6D42" w:rsidRDefault="00D1635A" w:rsidP="00D1635A">
      <w:pPr>
        <w:spacing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Občina bo sredstva iz 1. člena te pogodbe nakazala v roku do 30 dni od prejema popolnega zahtevka oziroma </w:t>
      </w:r>
      <w:r w:rsidRPr="00FF52E9">
        <w:rPr>
          <w:rFonts w:ascii="Arial" w:hAnsi="Arial" w:cs="Arial"/>
        </w:rPr>
        <w:t xml:space="preserve">najkasneje do </w:t>
      </w:r>
      <w:r w:rsidR="00B871B9" w:rsidRPr="00FF52E9">
        <w:rPr>
          <w:rFonts w:ascii="Arial" w:hAnsi="Arial" w:cs="Arial"/>
        </w:rPr>
        <w:t>26.</w:t>
      </w:r>
      <w:r w:rsidR="00FF52E9">
        <w:rPr>
          <w:rFonts w:ascii="Arial" w:hAnsi="Arial" w:cs="Arial"/>
        </w:rPr>
        <w:t xml:space="preserve"> </w:t>
      </w:r>
      <w:r w:rsidR="00B871B9" w:rsidRPr="00FF52E9">
        <w:rPr>
          <w:rFonts w:ascii="Arial" w:hAnsi="Arial" w:cs="Arial"/>
        </w:rPr>
        <w:t>12.</w:t>
      </w:r>
      <w:r w:rsidR="00FF52E9">
        <w:rPr>
          <w:rFonts w:ascii="Arial" w:hAnsi="Arial" w:cs="Arial"/>
        </w:rPr>
        <w:t xml:space="preserve"> </w:t>
      </w:r>
      <w:bookmarkStart w:id="0" w:name="_GoBack"/>
      <w:bookmarkEnd w:id="0"/>
      <w:r w:rsidR="00B871B9" w:rsidRPr="00FF52E9">
        <w:rPr>
          <w:rFonts w:ascii="Arial" w:hAnsi="Arial" w:cs="Arial"/>
        </w:rPr>
        <w:t>2025</w:t>
      </w:r>
      <w:r w:rsidRPr="00FF52E9">
        <w:rPr>
          <w:rFonts w:ascii="Arial" w:hAnsi="Arial" w:cs="Arial"/>
        </w:rPr>
        <w:t>.</w:t>
      </w:r>
      <w:r w:rsidRPr="006C6D42">
        <w:rPr>
          <w:rFonts w:ascii="Arial" w:hAnsi="Arial" w:cs="Arial"/>
        </w:rPr>
        <w:t xml:space="preserve"> </w:t>
      </w:r>
    </w:p>
    <w:p w:rsidR="00D1635A" w:rsidRPr="006C6D42" w:rsidRDefault="00D1635A" w:rsidP="00D1635A">
      <w:pPr>
        <w:spacing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Sredstva bodo nakazana na transakcijski račun _______________________, odprt pri _________________.</w:t>
      </w:r>
    </w:p>
    <w:p w:rsidR="00D1635A" w:rsidRPr="006C6D42" w:rsidRDefault="00D1635A" w:rsidP="00D1635A">
      <w:pPr>
        <w:spacing w:after="0"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Sredstva bodo izplačana iz proračunske postavke PP 044116 Štipendiranje bodočih nosilcev kmetij. </w:t>
      </w:r>
      <w:r w:rsidRPr="006C6D42">
        <w:rPr>
          <w:rFonts w:ascii="Arial" w:hAnsi="Arial" w:cs="Arial"/>
        </w:rPr>
        <w:cr/>
      </w: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 Končni prejemnik se zavezuje:</w:t>
      </w:r>
    </w:p>
    <w:p w:rsidR="00D1635A" w:rsidRPr="006C6D42" w:rsidRDefault="00D1635A" w:rsidP="00D1635A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da bo vodil predpisano dokumentacijo in jo hranil še najmanj 10 let po izplačilu sredstev s strani občine,</w:t>
      </w:r>
    </w:p>
    <w:p w:rsidR="00D1635A" w:rsidRPr="006C6D42" w:rsidRDefault="00D1635A" w:rsidP="00D1635A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lastRenderedPageBreak/>
        <w:t>da bo omogočil občini vpogled v dokumentacijo in kontrolo koriščenja namenskih sredstev,</w:t>
      </w:r>
    </w:p>
    <w:p w:rsidR="00D1635A" w:rsidRPr="006C6D42" w:rsidRDefault="00D1635A" w:rsidP="00D1635A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da se strinja, da se podatki o odobrenih in izplačanih denarnih sredstvih, ki so javnega značaja, lahko objavljajo. Pri tem se lahko objavijo osnovni podatki o pomoči in prejemniku pomoči v skladu z zakonom, ki ureja dostop do informacij javnega značaja in zakonom, ki ureja varstvo osebnih podatkov.</w:t>
      </w:r>
    </w:p>
    <w:p w:rsidR="00D1635A" w:rsidRPr="006C6D42" w:rsidRDefault="00D1635A" w:rsidP="00D1635A">
      <w:pPr>
        <w:tabs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6C6D42" w:rsidRPr="006C6D42" w:rsidRDefault="006C6D42" w:rsidP="006C6D42">
      <w:pPr>
        <w:spacing w:after="0"/>
        <w:jc w:val="both"/>
        <w:rPr>
          <w:rFonts w:ascii="Arial" w:eastAsia="Times New Roman" w:hAnsi="Arial" w:cs="Arial"/>
          <w:lang w:eastAsia="sl-SI"/>
        </w:rPr>
      </w:pPr>
      <w:r w:rsidRPr="006C6D42">
        <w:rPr>
          <w:rFonts w:ascii="Arial" w:eastAsia="Times New Roman" w:hAnsi="Arial" w:cs="Arial"/>
          <w:lang w:eastAsia="sl-SI"/>
        </w:rPr>
        <w:t>Končni prejemnik se strinja, da mora z odločbo odobrena in že izplačana sredstva na podlagi te pogodbe vrniti skupaj s pripadajočimi zakonskimi zamudnimi obrestmi, navedenimi v zahtevku za vračilo sredstev, v roku 8 dni od vročitve zahtevka, če jih je pridobil na podlagi navedb neresničnih podatkov v vlogi ali na podlagi neverodostojne dokumentacije, ali če jih je uporabil v nasprotju z določili odločbe in pogodbe.</w:t>
      </w:r>
    </w:p>
    <w:p w:rsidR="006C6D42" w:rsidRPr="006C6D42" w:rsidRDefault="006C6D42" w:rsidP="006C6D42">
      <w:pPr>
        <w:spacing w:after="0"/>
        <w:jc w:val="both"/>
        <w:rPr>
          <w:rFonts w:ascii="Arial" w:eastAsia="Times New Roman" w:hAnsi="Arial" w:cs="Arial"/>
          <w:lang w:eastAsia="sl-SI"/>
        </w:rPr>
      </w:pPr>
    </w:p>
    <w:p w:rsidR="00D1635A" w:rsidRPr="006C6D42" w:rsidRDefault="006C6D42" w:rsidP="006C6D42">
      <w:pPr>
        <w:spacing w:after="0"/>
        <w:jc w:val="both"/>
        <w:rPr>
          <w:rFonts w:ascii="Arial" w:hAnsi="Arial" w:cs="Arial"/>
        </w:rPr>
      </w:pPr>
      <w:r w:rsidRPr="006C6D42">
        <w:rPr>
          <w:rFonts w:ascii="Arial" w:eastAsia="Times New Roman" w:hAnsi="Arial" w:cs="Arial"/>
          <w:lang w:eastAsia="sl-SI"/>
        </w:rPr>
        <w:t>V primerih, navedenih v prejšnjem odstavku, končni prejemnik v naslednjih dveh letih ne more pridobiti novih sredstev iz naslova Pravilnika o ohranjanju in spodbujanju ra</w:t>
      </w:r>
      <w:r w:rsidR="00B871B9">
        <w:rPr>
          <w:rFonts w:ascii="Arial" w:eastAsia="Times New Roman" w:hAnsi="Arial" w:cs="Arial"/>
          <w:lang w:eastAsia="sl-SI"/>
        </w:rPr>
        <w:t xml:space="preserve">zvoja kmetijstva in podeželja </w:t>
      </w:r>
      <w:r w:rsidRPr="006C6D42">
        <w:rPr>
          <w:rFonts w:ascii="Arial" w:eastAsia="Times New Roman" w:hAnsi="Arial" w:cs="Arial"/>
          <w:lang w:eastAsia="sl-SI"/>
        </w:rPr>
        <w:t>Občin</w:t>
      </w:r>
      <w:r w:rsidR="00B871B9">
        <w:rPr>
          <w:rFonts w:ascii="Arial" w:eastAsia="Times New Roman" w:hAnsi="Arial" w:cs="Arial"/>
          <w:lang w:eastAsia="sl-SI"/>
        </w:rPr>
        <w:t>e</w:t>
      </w:r>
      <w:r w:rsidRPr="006C6D42">
        <w:rPr>
          <w:rFonts w:ascii="Arial" w:eastAsia="Times New Roman" w:hAnsi="Arial" w:cs="Arial"/>
          <w:lang w:eastAsia="sl-SI"/>
        </w:rPr>
        <w:t xml:space="preserve"> Vodice.</w:t>
      </w: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spacing w:after="0"/>
        <w:jc w:val="both"/>
        <w:rPr>
          <w:rFonts w:ascii="Arial" w:eastAsia="Times New Roman" w:hAnsi="Arial" w:cs="Arial"/>
          <w:lang w:eastAsia="sl-SI"/>
        </w:rPr>
      </w:pPr>
      <w:r w:rsidRPr="006C6D42">
        <w:rPr>
          <w:rFonts w:ascii="Arial" w:hAnsi="Arial" w:cs="Arial"/>
        </w:rPr>
        <w:t xml:space="preserve">Davčna osnova in način obdavčitve za fizične osebe se določi na podlagi </w:t>
      </w:r>
      <w:r w:rsidRPr="006C6D42">
        <w:rPr>
          <w:rFonts w:ascii="Arial" w:eastAsia="Times New Roman" w:hAnsi="Arial" w:cs="Arial"/>
          <w:lang w:eastAsia="sl-SI"/>
        </w:rPr>
        <w:t>Zakona o dohodnini (</w:t>
      </w:r>
      <w:r w:rsidR="007D03A2" w:rsidRPr="007D03A2">
        <w:rPr>
          <w:rFonts w:ascii="Arial" w:eastAsia="Times New Roman" w:hAnsi="Arial" w:cs="Arial"/>
          <w:lang w:eastAsia="sl-SI"/>
        </w:rPr>
        <w:t xml:space="preserve">Uradni list RS, št. 13/11 – uradno prečiščeno besedilo, 9/12 – </w:t>
      </w:r>
      <w:proofErr w:type="spellStart"/>
      <w:r w:rsidR="007D03A2" w:rsidRPr="007D03A2">
        <w:rPr>
          <w:rFonts w:ascii="Arial" w:eastAsia="Times New Roman" w:hAnsi="Arial" w:cs="Arial"/>
          <w:lang w:eastAsia="sl-SI"/>
        </w:rPr>
        <w:t>odl</w:t>
      </w:r>
      <w:proofErr w:type="spellEnd"/>
      <w:r w:rsidR="007D03A2" w:rsidRPr="007D03A2">
        <w:rPr>
          <w:rFonts w:ascii="Arial" w:eastAsia="Times New Roman" w:hAnsi="Arial" w:cs="Arial"/>
          <w:lang w:eastAsia="sl-SI"/>
        </w:rPr>
        <w:t xml:space="preserve">. US, 24/12, 30/12, 40/12 – ZUJF, 75/12, 94/12, 52/13 – </w:t>
      </w:r>
      <w:proofErr w:type="spellStart"/>
      <w:r w:rsidR="007D03A2" w:rsidRPr="007D03A2">
        <w:rPr>
          <w:rFonts w:ascii="Arial" w:eastAsia="Times New Roman" w:hAnsi="Arial" w:cs="Arial"/>
          <w:lang w:eastAsia="sl-SI"/>
        </w:rPr>
        <w:t>odl</w:t>
      </w:r>
      <w:proofErr w:type="spellEnd"/>
      <w:r w:rsidR="007D03A2" w:rsidRPr="007D03A2">
        <w:rPr>
          <w:rFonts w:ascii="Arial" w:eastAsia="Times New Roman" w:hAnsi="Arial" w:cs="Arial"/>
          <w:lang w:eastAsia="sl-SI"/>
        </w:rPr>
        <w:t xml:space="preserve">. US, 96/13, 29/14 – </w:t>
      </w:r>
      <w:proofErr w:type="spellStart"/>
      <w:r w:rsidR="007D03A2" w:rsidRPr="007D03A2">
        <w:rPr>
          <w:rFonts w:ascii="Arial" w:eastAsia="Times New Roman" w:hAnsi="Arial" w:cs="Arial"/>
          <w:lang w:eastAsia="sl-SI"/>
        </w:rPr>
        <w:t>odl</w:t>
      </w:r>
      <w:proofErr w:type="spellEnd"/>
      <w:r w:rsidR="007D03A2" w:rsidRPr="007D03A2">
        <w:rPr>
          <w:rFonts w:ascii="Arial" w:eastAsia="Times New Roman" w:hAnsi="Arial" w:cs="Arial"/>
          <w:lang w:eastAsia="sl-SI"/>
        </w:rPr>
        <w:t xml:space="preserve">. US, 50/14, 23/15, 55/15, 63/16, 69/17, 21/19, 28/19, 66/19, 39/22, 132/22 – </w:t>
      </w:r>
      <w:proofErr w:type="spellStart"/>
      <w:r w:rsidR="007D03A2" w:rsidRPr="007D03A2">
        <w:rPr>
          <w:rFonts w:ascii="Arial" w:eastAsia="Times New Roman" w:hAnsi="Arial" w:cs="Arial"/>
          <w:lang w:eastAsia="sl-SI"/>
        </w:rPr>
        <w:t>odl</w:t>
      </w:r>
      <w:proofErr w:type="spellEnd"/>
      <w:r w:rsidR="007D03A2" w:rsidRPr="007D03A2">
        <w:rPr>
          <w:rFonts w:ascii="Arial" w:eastAsia="Times New Roman" w:hAnsi="Arial" w:cs="Arial"/>
          <w:lang w:eastAsia="sl-SI"/>
        </w:rPr>
        <w:t>. US, 158/22, 131/23 – ZORZFS, 104/24, 22/25 – ZZZRO-1 in 40/25 – ZINR</w:t>
      </w:r>
      <w:r w:rsidRPr="006C6D42">
        <w:rPr>
          <w:rFonts w:ascii="Arial" w:eastAsia="Times New Roman" w:hAnsi="Arial" w:cs="Arial"/>
          <w:lang w:eastAsia="sl-SI"/>
        </w:rPr>
        <w:t xml:space="preserve">). </w:t>
      </w:r>
    </w:p>
    <w:p w:rsidR="00D1635A" w:rsidRPr="006C6D42" w:rsidRDefault="00D1635A" w:rsidP="00D1635A">
      <w:pPr>
        <w:spacing w:after="0"/>
        <w:jc w:val="both"/>
        <w:rPr>
          <w:rFonts w:ascii="Arial" w:eastAsia="Times New Roman" w:hAnsi="Arial" w:cs="Arial"/>
          <w:lang w:eastAsia="sl-SI"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pStyle w:val="Telobesedila2"/>
        <w:spacing w:after="0" w:line="240" w:lineRule="auto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S strani občine je za skrbnika pogodbe imenovana </w:t>
      </w:r>
      <w:r w:rsidR="006C6D42" w:rsidRPr="006C6D42">
        <w:rPr>
          <w:rFonts w:ascii="Arial" w:hAnsi="Arial" w:cs="Arial"/>
        </w:rPr>
        <w:t>__________________</w:t>
      </w:r>
      <w:r w:rsidRPr="006C6D42">
        <w:rPr>
          <w:rFonts w:ascii="Arial" w:hAnsi="Arial" w:cs="Arial"/>
        </w:rPr>
        <w:t xml:space="preserve">, oseba zaposlena na delovnem mestu </w:t>
      </w:r>
      <w:r w:rsidR="007D03A2">
        <w:rPr>
          <w:rFonts w:ascii="Arial" w:hAnsi="Arial" w:cs="Arial"/>
        </w:rPr>
        <w:t>Višji s</w:t>
      </w:r>
      <w:r w:rsidRPr="006C6D42">
        <w:rPr>
          <w:rFonts w:ascii="Arial" w:hAnsi="Arial" w:cs="Arial"/>
        </w:rPr>
        <w:t>vetovalec za pravne, premoženjske in gospodarske zadeve, da jo zastopa glede vseh vprašanj, ki so predmet te pogodbe.</w:t>
      </w: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Odgovorni predstavnik s strani končnega prejemnika je ____________________________. </w:t>
      </w: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spacing w:after="0"/>
        <w:rPr>
          <w:rFonts w:ascii="Arial" w:hAnsi="Arial" w:cs="Arial"/>
        </w:rPr>
      </w:pPr>
      <w:r w:rsidRPr="006C6D42">
        <w:rPr>
          <w:rFonts w:ascii="Arial" w:hAnsi="Arial" w:cs="Arial"/>
        </w:rPr>
        <w:t>V primeru, da je kdo v imenu ali na račun vlagatelja predstavniku, zastopniku ali posredniku oziroma javnemu uslužbencu ali funkcionarju vlagatelja obljubil, ponudil ali dal kakšno nedovoljeno korist za:</w:t>
      </w:r>
    </w:p>
    <w:p w:rsidR="00D1635A" w:rsidRPr="006C6D42" w:rsidRDefault="00D1635A" w:rsidP="00D1635A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6C6D42">
        <w:rPr>
          <w:rFonts w:ascii="Arial" w:eastAsia="Times New Roman" w:hAnsi="Arial" w:cs="Arial"/>
        </w:rPr>
        <w:t>pridobitev posla iz te pogodbe, ali</w:t>
      </w:r>
    </w:p>
    <w:p w:rsidR="00D1635A" w:rsidRPr="006C6D42" w:rsidRDefault="00D1635A" w:rsidP="00D1635A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6C6D42">
        <w:rPr>
          <w:rFonts w:ascii="Arial" w:eastAsia="Times New Roman" w:hAnsi="Arial" w:cs="Arial"/>
        </w:rPr>
        <w:t>sklenitev te pogodbe pod ugodnejšimi pogoji, ali</w:t>
      </w:r>
    </w:p>
    <w:p w:rsidR="00D1635A" w:rsidRPr="006C6D42" w:rsidRDefault="00D1635A" w:rsidP="00D1635A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6C6D42">
        <w:rPr>
          <w:rFonts w:ascii="Arial" w:eastAsia="Times New Roman" w:hAnsi="Arial" w:cs="Arial"/>
        </w:rPr>
        <w:t>opustitev dolžnega nadzora nad izvajanjem pogodbenih obveznosti, ali</w:t>
      </w:r>
    </w:p>
    <w:p w:rsidR="00D1635A" w:rsidRPr="006C6D42" w:rsidRDefault="00D1635A" w:rsidP="00D1635A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6C6D42">
        <w:rPr>
          <w:rFonts w:ascii="Arial" w:eastAsia="Times New Roman" w:hAnsi="Arial" w:cs="Arial"/>
        </w:rPr>
        <w:t>drugo ravnanje ali opustitev, s katerim je vlagatelju povzročena škoda ali je omogočena pridobitev nedovoljene koristi predstavniku, zastopniku ali posredniku oziroma javnemu uslužbencu ali funkcionarju najemodajalca, najemniku ali njegovemu predstavniku, zastopniku ali posredniku,</w:t>
      </w:r>
    </w:p>
    <w:p w:rsidR="00D1635A" w:rsidRPr="006C6D42" w:rsidRDefault="00D1635A" w:rsidP="00D1635A">
      <w:pPr>
        <w:rPr>
          <w:rFonts w:ascii="Arial" w:hAnsi="Arial" w:cs="Arial"/>
        </w:rPr>
      </w:pPr>
      <w:r w:rsidRPr="006C6D42">
        <w:rPr>
          <w:rFonts w:ascii="Arial" w:hAnsi="Arial" w:cs="Arial"/>
        </w:rPr>
        <w:t>je ta pogodba nična.</w:t>
      </w: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 xml:space="preserve">člen </w:t>
      </w:r>
    </w:p>
    <w:p w:rsidR="00D1635A" w:rsidRPr="006C6D42" w:rsidRDefault="00D1635A" w:rsidP="00D1635A">
      <w:pPr>
        <w:spacing w:after="0"/>
        <w:rPr>
          <w:rFonts w:ascii="Arial" w:hAnsi="Arial" w:cs="Arial"/>
        </w:rPr>
      </w:pPr>
      <w:r w:rsidRPr="006C6D42">
        <w:rPr>
          <w:rFonts w:ascii="Arial" w:hAnsi="Arial" w:cs="Arial"/>
        </w:rPr>
        <w:t>Morebitne spremembe te pogodbe so možne le s sklenitvijo aneksa k tej pogodbi.</w:t>
      </w:r>
    </w:p>
    <w:p w:rsidR="00D1635A" w:rsidRPr="006C6D42" w:rsidRDefault="00D1635A" w:rsidP="00D1635A">
      <w:pPr>
        <w:spacing w:after="0"/>
        <w:rPr>
          <w:rFonts w:ascii="Arial" w:hAnsi="Arial" w:cs="Arial"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Default="00D1635A" w:rsidP="00D1635A">
      <w:pPr>
        <w:spacing w:after="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Pogodbeni stranki bosta morebitne spore iz te pogodbe reševali sporazumno, v nasprotnem primeru pa je za reševanje sporov pristojno stvarno pristojno sodišče.</w:t>
      </w:r>
    </w:p>
    <w:p w:rsidR="006C6D42" w:rsidRPr="006C6D42" w:rsidRDefault="006C6D42" w:rsidP="00D1635A">
      <w:pPr>
        <w:spacing w:after="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numPr>
          <w:ilvl w:val="0"/>
          <w:numId w:val="12"/>
        </w:numPr>
        <w:spacing w:after="0" w:line="240" w:lineRule="auto"/>
        <w:jc w:val="center"/>
        <w:rPr>
          <w:rFonts w:ascii="Arial" w:hAnsi="Arial" w:cs="Arial"/>
          <w:b/>
        </w:rPr>
      </w:pPr>
      <w:r w:rsidRPr="006C6D42">
        <w:rPr>
          <w:rFonts w:ascii="Arial" w:hAnsi="Arial" w:cs="Arial"/>
          <w:b/>
        </w:rPr>
        <w:t>člen</w:t>
      </w: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Pogodba je sklenjena in velja od dne, ko jo podpišeta obe pogodbeni stranki.</w:t>
      </w: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  <w:r w:rsidRPr="006C6D42">
        <w:rPr>
          <w:rFonts w:ascii="Arial" w:hAnsi="Arial" w:cs="Arial"/>
        </w:rPr>
        <w:t>Pogodba je sestavljena v treh enakih izvodih, od katerih prejme dva izvoda Občina en izvod pa končni prejemnik.</w:t>
      </w:r>
    </w:p>
    <w:p w:rsidR="00D1635A" w:rsidRPr="006C6D42" w:rsidRDefault="00D1635A" w:rsidP="00D1635A">
      <w:pPr>
        <w:spacing w:after="0"/>
        <w:jc w:val="both"/>
        <w:rPr>
          <w:rFonts w:ascii="Arial" w:hAnsi="Arial" w:cs="Arial"/>
        </w:rPr>
      </w:pPr>
    </w:p>
    <w:p w:rsidR="00D1635A" w:rsidRPr="006C6D42" w:rsidRDefault="00D1635A" w:rsidP="00D1635A">
      <w:pPr>
        <w:spacing w:after="0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Številka: ________________ </w:t>
      </w:r>
      <w:r w:rsidRPr="006C6D42">
        <w:rPr>
          <w:rFonts w:ascii="Arial" w:hAnsi="Arial" w:cs="Arial"/>
        </w:rPr>
        <w:tab/>
      </w:r>
    </w:p>
    <w:p w:rsidR="00D1635A" w:rsidRPr="006C6D42" w:rsidRDefault="00D1635A" w:rsidP="00D1635A">
      <w:pPr>
        <w:spacing w:after="0"/>
        <w:rPr>
          <w:rFonts w:ascii="Arial" w:hAnsi="Arial" w:cs="Arial"/>
        </w:rPr>
      </w:pPr>
      <w:r w:rsidRPr="006C6D42">
        <w:rPr>
          <w:rFonts w:ascii="Arial" w:hAnsi="Arial" w:cs="Arial"/>
        </w:rPr>
        <w:t xml:space="preserve">Datum: </w:t>
      </w:r>
      <w:r w:rsidRPr="006C6D42">
        <w:rPr>
          <w:rFonts w:ascii="Arial" w:hAnsi="Arial" w:cs="Arial"/>
        </w:rPr>
        <w:tab/>
      </w:r>
    </w:p>
    <w:p w:rsidR="00D1635A" w:rsidRPr="006C6D42" w:rsidRDefault="00D1635A" w:rsidP="00D1635A">
      <w:pPr>
        <w:spacing w:after="0"/>
        <w:rPr>
          <w:rFonts w:ascii="Arial" w:hAnsi="Arial" w:cs="Arial"/>
        </w:rPr>
      </w:pPr>
    </w:p>
    <w:p w:rsidR="00D1635A" w:rsidRPr="006C6D42" w:rsidRDefault="00D1635A" w:rsidP="00D1635A">
      <w:pPr>
        <w:spacing w:after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693"/>
        <w:gridCol w:w="2336"/>
      </w:tblGrid>
      <w:tr w:rsidR="00D1635A" w:rsidRPr="006C6D42" w:rsidTr="00664E82">
        <w:tc>
          <w:tcPr>
            <w:tcW w:w="4181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6C6D42">
              <w:rPr>
                <w:rFonts w:ascii="Arial" w:eastAsia="Times New Roman" w:hAnsi="Arial" w:cs="Arial"/>
                <w:b/>
                <w:lang w:eastAsia="sl-SI"/>
              </w:rPr>
              <w:t>OBČINA VODICE</w:t>
            </w:r>
          </w:p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C6D42">
              <w:rPr>
                <w:rFonts w:ascii="Arial" w:eastAsia="Times New Roman" w:hAnsi="Arial" w:cs="Arial"/>
                <w:b/>
                <w:lang w:eastAsia="sl-SI"/>
              </w:rPr>
              <w:t xml:space="preserve">Župan: Aco Franc Šuštar </w:t>
            </w:r>
          </w:p>
        </w:tc>
        <w:tc>
          <w:tcPr>
            <w:tcW w:w="2693" w:type="dxa"/>
          </w:tcPr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6C6D42">
              <w:rPr>
                <w:rFonts w:ascii="Arial" w:eastAsia="Times New Roman" w:hAnsi="Arial" w:cs="Arial"/>
                <w:lang w:eastAsia="sl-SI"/>
              </w:rPr>
              <w:t>Žig:</w:t>
            </w:r>
          </w:p>
        </w:tc>
        <w:tc>
          <w:tcPr>
            <w:tcW w:w="2336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C6D42">
              <w:rPr>
                <w:rFonts w:ascii="Arial" w:eastAsia="Times New Roman" w:hAnsi="Arial" w:cs="Arial"/>
                <w:lang w:eastAsia="sl-SI"/>
              </w:rPr>
              <w:t xml:space="preserve">Datum:  </w:t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  <w:t>___________</w:t>
            </w:r>
          </w:p>
        </w:tc>
      </w:tr>
      <w:tr w:rsidR="00D1635A" w:rsidRPr="006C6D42" w:rsidTr="00664E82">
        <w:tc>
          <w:tcPr>
            <w:tcW w:w="4181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693" w:type="dxa"/>
          </w:tcPr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336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D1635A" w:rsidRPr="006C6D42" w:rsidTr="00664E82">
        <w:tc>
          <w:tcPr>
            <w:tcW w:w="4181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693" w:type="dxa"/>
          </w:tcPr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336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D1635A" w:rsidRPr="00CC30CE" w:rsidTr="00664E82">
        <w:tc>
          <w:tcPr>
            <w:tcW w:w="4181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6C6D42">
              <w:rPr>
                <w:rFonts w:ascii="Arial" w:eastAsia="Times New Roman" w:hAnsi="Arial" w:cs="Arial"/>
                <w:b/>
                <w:lang w:eastAsia="sl-SI"/>
              </w:rPr>
              <w:t>KONČNI PREJEMNIK(CA):</w:t>
            </w:r>
          </w:p>
        </w:tc>
        <w:tc>
          <w:tcPr>
            <w:tcW w:w="2693" w:type="dxa"/>
          </w:tcPr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D1635A" w:rsidRPr="006C6D42" w:rsidRDefault="00D1635A" w:rsidP="00664E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336" w:type="dxa"/>
          </w:tcPr>
          <w:p w:rsidR="00D1635A" w:rsidRPr="006C6D42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D1635A" w:rsidRPr="00CC30CE" w:rsidRDefault="00D1635A" w:rsidP="00664E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6C6D42">
              <w:rPr>
                <w:rFonts w:ascii="Arial" w:eastAsia="Times New Roman" w:hAnsi="Arial" w:cs="Arial"/>
                <w:lang w:eastAsia="sl-SI"/>
              </w:rPr>
              <w:t xml:space="preserve">Datum:  </w:t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</w:r>
            <w:r w:rsidRPr="006C6D42">
              <w:rPr>
                <w:rFonts w:ascii="Arial" w:eastAsia="Times New Roman" w:hAnsi="Arial" w:cs="Arial"/>
                <w:lang w:eastAsia="sl-SI"/>
              </w:rPr>
              <w:softHyphen/>
              <w:t>___________</w:t>
            </w:r>
          </w:p>
        </w:tc>
      </w:tr>
    </w:tbl>
    <w:p w:rsidR="00D1635A" w:rsidRPr="00CC30CE" w:rsidRDefault="00D1635A" w:rsidP="00D1635A">
      <w:pPr>
        <w:rPr>
          <w:rFonts w:ascii="Arial" w:hAnsi="Arial" w:cs="Arial"/>
        </w:rPr>
      </w:pPr>
    </w:p>
    <w:p w:rsidR="00B01073" w:rsidRPr="00D1635A" w:rsidRDefault="00B01073" w:rsidP="00D1635A"/>
    <w:sectPr w:rsidR="00B01073" w:rsidRPr="00D1635A" w:rsidSect="000F2781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822" w:rsidRDefault="00B53822" w:rsidP="000F2781">
      <w:pPr>
        <w:spacing w:after="0" w:line="240" w:lineRule="auto"/>
      </w:pPr>
      <w:r>
        <w:separator/>
      </w:r>
    </w:p>
  </w:endnote>
  <w:endnote w:type="continuationSeparator" w:id="0">
    <w:p w:rsidR="00B53822" w:rsidRDefault="00B53822" w:rsidP="000F2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555284"/>
      <w:docPartObj>
        <w:docPartGallery w:val="Page Numbers (Bottom of Page)"/>
        <w:docPartUnique/>
      </w:docPartObj>
    </w:sdtPr>
    <w:sdtEndPr/>
    <w:sdtContent>
      <w:p w:rsidR="000F2781" w:rsidRDefault="000F278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2E9">
          <w:rPr>
            <w:noProof/>
          </w:rPr>
          <w:t>3</w:t>
        </w:r>
        <w:r>
          <w:fldChar w:fldCharType="end"/>
        </w:r>
      </w:p>
    </w:sdtContent>
  </w:sdt>
  <w:p w:rsidR="000F2781" w:rsidRDefault="000F278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822" w:rsidRDefault="00B53822" w:rsidP="000F2781">
      <w:pPr>
        <w:spacing w:after="0" w:line="240" w:lineRule="auto"/>
      </w:pPr>
      <w:r>
        <w:separator/>
      </w:r>
    </w:p>
  </w:footnote>
  <w:footnote w:type="continuationSeparator" w:id="0">
    <w:p w:rsidR="00B53822" w:rsidRDefault="00B53822" w:rsidP="000F2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C88"/>
    <w:multiLevelType w:val="hybridMultilevel"/>
    <w:tmpl w:val="3C722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037C8"/>
    <w:multiLevelType w:val="hybridMultilevel"/>
    <w:tmpl w:val="4B72BF50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B72B2"/>
    <w:multiLevelType w:val="hybridMultilevel"/>
    <w:tmpl w:val="BCAEF83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CE14BA"/>
    <w:multiLevelType w:val="hybridMultilevel"/>
    <w:tmpl w:val="BC628660"/>
    <w:lvl w:ilvl="0" w:tplc="77D000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CA1BAB"/>
    <w:multiLevelType w:val="hybridMultilevel"/>
    <w:tmpl w:val="37A6253C"/>
    <w:lvl w:ilvl="0" w:tplc="C8ACFB0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9491C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635C4"/>
    <w:multiLevelType w:val="hybridMultilevel"/>
    <w:tmpl w:val="9DAEC6E6"/>
    <w:lvl w:ilvl="0" w:tplc="3D2E6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CA3B3F"/>
    <w:multiLevelType w:val="hybridMultilevel"/>
    <w:tmpl w:val="9C201EB6"/>
    <w:lvl w:ilvl="0" w:tplc="578AE0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5E545D"/>
    <w:multiLevelType w:val="hybridMultilevel"/>
    <w:tmpl w:val="897021A4"/>
    <w:lvl w:ilvl="0" w:tplc="B2A4B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5F"/>
    <w:rsid w:val="00005FE8"/>
    <w:rsid w:val="000072DD"/>
    <w:rsid w:val="000445B5"/>
    <w:rsid w:val="00066E0D"/>
    <w:rsid w:val="000D7B53"/>
    <w:rsid w:val="000F2781"/>
    <w:rsid w:val="00101956"/>
    <w:rsid w:val="00155098"/>
    <w:rsid w:val="001C713D"/>
    <w:rsid w:val="00207D34"/>
    <w:rsid w:val="00302C28"/>
    <w:rsid w:val="00325DA3"/>
    <w:rsid w:val="00360093"/>
    <w:rsid w:val="004E7BDF"/>
    <w:rsid w:val="00502005"/>
    <w:rsid w:val="0052170B"/>
    <w:rsid w:val="00563ABB"/>
    <w:rsid w:val="005B7314"/>
    <w:rsid w:val="005F2CDF"/>
    <w:rsid w:val="00683AF8"/>
    <w:rsid w:val="006C6D42"/>
    <w:rsid w:val="007123DE"/>
    <w:rsid w:val="00732280"/>
    <w:rsid w:val="007545CF"/>
    <w:rsid w:val="007D03A2"/>
    <w:rsid w:val="007D6EF7"/>
    <w:rsid w:val="007F3D53"/>
    <w:rsid w:val="007F63E3"/>
    <w:rsid w:val="00832C55"/>
    <w:rsid w:val="00846119"/>
    <w:rsid w:val="009450CE"/>
    <w:rsid w:val="009C3E11"/>
    <w:rsid w:val="00A34EF8"/>
    <w:rsid w:val="00A47B3B"/>
    <w:rsid w:val="00A51D22"/>
    <w:rsid w:val="00AD0701"/>
    <w:rsid w:val="00B01073"/>
    <w:rsid w:val="00B53822"/>
    <w:rsid w:val="00B579F2"/>
    <w:rsid w:val="00B871B9"/>
    <w:rsid w:val="00C26239"/>
    <w:rsid w:val="00C66825"/>
    <w:rsid w:val="00C97D56"/>
    <w:rsid w:val="00CC30CE"/>
    <w:rsid w:val="00D1635A"/>
    <w:rsid w:val="00DC0D5F"/>
    <w:rsid w:val="00DC26CA"/>
    <w:rsid w:val="00DF01A1"/>
    <w:rsid w:val="00E946A1"/>
    <w:rsid w:val="00EA284B"/>
    <w:rsid w:val="00ED3018"/>
    <w:rsid w:val="00FE640A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66BFC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2126" w:hanging="212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0D5F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C0D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F3D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DC0D5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C0D5F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Glava">
    <w:name w:val="header"/>
    <w:basedOn w:val="Navaden"/>
    <w:link w:val="GlavaZnak"/>
    <w:unhideWhenUsed/>
    <w:rsid w:val="00DC0D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C0D5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aliases w:val="Body Znak,block style Znak,12345 Znak"/>
    <w:link w:val="Telobesedila"/>
    <w:semiHidden/>
    <w:locked/>
    <w:rsid w:val="00DC0D5F"/>
    <w:rPr>
      <w:sz w:val="24"/>
      <w:szCs w:val="24"/>
    </w:rPr>
  </w:style>
  <w:style w:type="paragraph" w:styleId="Telobesedila">
    <w:name w:val="Body Text"/>
    <w:aliases w:val="Body,block style,12345"/>
    <w:basedOn w:val="Navaden"/>
    <w:link w:val="TelobesedilaZnak"/>
    <w:semiHidden/>
    <w:unhideWhenUsed/>
    <w:rsid w:val="00DC0D5F"/>
    <w:pPr>
      <w:spacing w:after="0" w:line="240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lobesedilaZnak1">
    <w:name w:val="Telo besedila Znak1"/>
    <w:basedOn w:val="Privzetapisavaodstavka"/>
    <w:uiPriority w:val="99"/>
    <w:semiHidden/>
    <w:rsid w:val="00DC0D5F"/>
    <w:rPr>
      <w:rFonts w:ascii="Calibri" w:eastAsia="Calibri" w:hAnsi="Calibri" w:cs="Times New Roman"/>
    </w:rPr>
  </w:style>
  <w:style w:type="paragraph" w:customStyle="1" w:styleId="p">
    <w:name w:val="p"/>
    <w:basedOn w:val="Navaden"/>
    <w:rsid w:val="00DC0D5F"/>
    <w:pPr>
      <w:spacing w:before="60" w:after="15" w:line="240" w:lineRule="auto"/>
      <w:ind w:left="15" w:right="15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styleId="Naslov">
    <w:name w:val="Title"/>
    <w:basedOn w:val="Navaden"/>
    <w:link w:val="NaslovZnak"/>
    <w:qFormat/>
    <w:rsid w:val="00DC0D5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C0D5F"/>
    <w:rPr>
      <w:rFonts w:ascii="Arial" w:eastAsia="Times New Roman" w:hAnsi="Arial" w:cs="Arial"/>
      <w:b/>
      <w:sz w:val="24"/>
      <w:szCs w:val="20"/>
      <w:lang w:eastAsia="sl-SI"/>
    </w:rPr>
  </w:style>
  <w:style w:type="paragraph" w:customStyle="1" w:styleId="ZnakZnakZnakZnak">
    <w:name w:val="Znak Znak Znak Znak"/>
    <w:basedOn w:val="Navaden"/>
    <w:rsid w:val="007F3D53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unhideWhenUsed/>
    <w:rsid w:val="007F3D53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F3D53"/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rsid w:val="007F3D53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34"/>
    <w:qFormat/>
    <w:rsid w:val="00846119"/>
    <w:pPr>
      <w:ind w:left="720"/>
      <w:contextualSpacing/>
    </w:pPr>
  </w:style>
  <w:style w:type="paragraph" w:customStyle="1" w:styleId="ZnakZnakZnakZnak0">
    <w:name w:val="Znak Znak Znak Znak"/>
    <w:basedOn w:val="Navaden"/>
    <w:rsid w:val="00207D34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40A"/>
    <w:rPr>
      <w:rFonts w:ascii="Tahoma" w:eastAsia="Calibri" w:hAnsi="Tahoma" w:cs="Tahoma"/>
      <w:sz w:val="16"/>
      <w:szCs w:val="16"/>
    </w:rPr>
  </w:style>
  <w:style w:type="paragraph" w:customStyle="1" w:styleId="ZnakZnakZnakZnak1">
    <w:name w:val="Znak Znak Znak Znak"/>
    <w:basedOn w:val="Navaden"/>
    <w:rsid w:val="001C713D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customStyle="1" w:styleId="ZnakZnakZnakZnak2">
    <w:name w:val="Znak Znak Znak Znak"/>
    <w:basedOn w:val="Navaden"/>
    <w:rsid w:val="00732280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customStyle="1" w:styleId="ZnakZnakZnakZnak3">
    <w:name w:val="Znak Znak Znak Znak"/>
    <w:basedOn w:val="Navaden"/>
    <w:rsid w:val="00D1635A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Plevel</dc:creator>
  <cp:lastModifiedBy>Barbara Kalan</cp:lastModifiedBy>
  <cp:revision>3</cp:revision>
  <cp:lastPrinted>2018-01-29T14:24:00Z</cp:lastPrinted>
  <dcterms:created xsi:type="dcterms:W3CDTF">2025-08-29T07:34:00Z</dcterms:created>
  <dcterms:modified xsi:type="dcterms:W3CDTF">2025-09-09T07:01:00Z</dcterms:modified>
</cp:coreProperties>
</file>